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4AE5F3" w14:textId="17FAF9A7" w:rsidR="004C4909" w:rsidRPr="003D79D3" w:rsidRDefault="004C4909" w:rsidP="004C4909">
      <w:pPr>
        <w:ind w:left="720" w:hanging="360"/>
        <w:rPr>
          <w:rFonts w:ascii="Arial" w:hAnsi="Arial" w:cs="Arial"/>
          <w:b/>
          <w:sz w:val="28"/>
          <w:szCs w:val="28"/>
          <w:u w:val="single"/>
        </w:rPr>
      </w:pPr>
      <w:r w:rsidRPr="003D79D3">
        <w:rPr>
          <w:rFonts w:ascii="Arial" w:hAnsi="Arial" w:cs="Arial"/>
          <w:b/>
          <w:sz w:val="28"/>
          <w:szCs w:val="28"/>
          <w:u w:val="single"/>
        </w:rPr>
        <w:t xml:space="preserve">Instructions for submitting your </w:t>
      </w:r>
      <w:r w:rsidR="00514827">
        <w:rPr>
          <w:rFonts w:ascii="Arial" w:hAnsi="Arial" w:cs="Arial"/>
          <w:b/>
          <w:sz w:val="28"/>
          <w:szCs w:val="28"/>
          <w:u w:val="single"/>
        </w:rPr>
        <w:t>Scientific Study A</w:t>
      </w:r>
      <w:r w:rsidRPr="003D79D3">
        <w:rPr>
          <w:rFonts w:ascii="Arial" w:hAnsi="Arial" w:cs="Arial"/>
          <w:b/>
          <w:sz w:val="28"/>
          <w:szCs w:val="28"/>
          <w:u w:val="single"/>
        </w:rPr>
        <w:t>bstract:</w:t>
      </w:r>
    </w:p>
    <w:p w14:paraId="1432D3A3" w14:textId="414203F7" w:rsidR="004C4909" w:rsidRPr="003D79D3" w:rsidRDefault="004C1D66" w:rsidP="004C4909">
      <w:pPr>
        <w:pStyle w:val="ListParagraph"/>
        <w:numPr>
          <w:ilvl w:val="0"/>
          <w:numId w:val="2"/>
        </w:numPr>
        <w:rPr>
          <w:rFonts w:ascii="Arial" w:hAnsi="Arial" w:cs="Arial"/>
        </w:rPr>
      </w:pPr>
      <w:r w:rsidRPr="003D79D3">
        <w:rPr>
          <w:rFonts w:ascii="Arial" w:hAnsi="Arial" w:cs="Arial"/>
        </w:rPr>
        <w:t>No Title required</w:t>
      </w:r>
      <w:r w:rsidR="00A459DB">
        <w:rPr>
          <w:rFonts w:ascii="Arial" w:hAnsi="Arial" w:cs="Arial"/>
        </w:rPr>
        <w:t xml:space="preserve"> –</w:t>
      </w:r>
      <w:r w:rsidR="00A459DB" w:rsidRPr="4CFEC71D">
        <w:rPr>
          <w:rFonts w:ascii="Arial" w:hAnsi="Arial" w:cs="Arial"/>
        </w:rPr>
        <w:t xml:space="preserve"> </w:t>
      </w:r>
      <w:r w:rsidR="00A459DB">
        <w:rPr>
          <w:rFonts w:ascii="Arial" w:hAnsi="Arial" w:cs="Arial"/>
        </w:rPr>
        <w:t>this has already been collected in the submission portal</w:t>
      </w:r>
    </w:p>
    <w:p w14:paraId="67BA2614" w14:textId="5136A2A0" w:rsidR="004C1D66" w:rsidRPr="003D79D3" w:rsidRDefault="004C1D66" w:rsidP="004C4909">
      <w:pPr>
        <w:pStyle w:val="ListParagraph"/>
        <w:numPr>
          <w:ilvl w:val="0"/>
          <w:numId w:val="2"/>
        </w:numPr>
        <w:rPr>
          <w:rFonts w:ascii="Arial" w:hAnsi="Arial" w:cs="Arial"/>
        </w:rPr>
      </w:pPr>
      <w:r w:rsidRPr="4CFEC71D">
        <w:rPr>
          <w:rFonts w:ascii="Arial" w:hAnsi="Arial" w:cs="Arial"/>
        </w:rPr>
        <w:t>No authors</w:t>
      </w:r>
      <w:r w:rsidR="00DF0C5D" w:rsidRPr="4CFEC71D">
        <w:rPr>
          <w:rFonts w:ascii="Arial" w:hAnsi="Arial" w:cs="Arial"/>
        </w:rPr>
        <w:t xml:space="preserve"> </w:t>
      </w:r>
      <w:r w:rsidRPr="4CFEC71D">
        <w:rPr>
          <w:rFonts w:ascii="Arial" w:hAnsi="Arial" w:cs="Arial"/>
        </w:rPr>
        <w:t>&amp;</w:t>
      </w:r>
      <w:r w:rsidR="00DF0C5D" w:rsidRPr="4CFEC71D">
        <w:rPr>
          <w:rFonts w:ascii="Arial" w:hAnsi="Arial" w:cs="Arial"/>
        </w:rPr>
        <w:t xml:space="preserve"> </w:t>
      </w:r>
      <w:r w:rsidRPr="4CFEC71D">
        <w:rPr>
          <w:rFonts w:ascii="Arial" w:hAnsi="Arial" w:cs="Arial"/>
        </w:rPr>
        <w:t>affiliations</w:t>
      </w:r>
      <w:r w:rsidR="00DF0C5D" w:rsidRPr="4CFEC71D">
        <w:rPr>
          <w:rFonts w:ascii="Arial" w:hAnsi="Arial" w:cs="Arial"/>
        </w:rPr>
        <w:t xml:space="preserve"> </w:t>
      </w:r>
      <w:r w:rsidR="00A72A2D">
        <w:rPr>
          <w:rFonts w:ascii="Arial" w:hAnsi="Arial" w:cs="Arial"/>
        </w:rPr>
        <w:t>–</w:t>
      </w:r>
      <w:r w:rsidR="00DF0C5D" w:rsidRPr="4CFEC71D">
        <w:rPr>
          <w:rFonts w:ascii="Arial" w:hAnsi="Arial" w:cs="Arial"/>
        </w:rPr>
        <w:t xml:space="preserve"> </w:t>
      </w:r>
      <w:r w:rsidR="00A72A2D">
        <w:rPr>
          <w:rFonts w:ascii="Arial" w:hAnsi="Arial" w:cs="Arial"/>
        </w:rPr>
        <w:t>this has already been collected in the submission portal</w:t>
      </w:r>
    </w:p>
    <w:p w14:paraId="52732F57" w14:textId="2CB9C8E6" w:rsidR="004C1D66" w:rsidRPr="003D79D3" w:rsidRDefault="004C1D66" w:rsidP="004C4909">
      <w:pPr>
        <w:pStyle w:val="ListParagraph"/>
        <w:numPr>
          <w:ilvl w:val="0"/>
          <w:numId w:val="2"/>
        </w:numPr>
        <w:rPr>
          <w:rFonts w:ascii="Arial" w:hAnsi="Arial" w:cs="Arial"/>
        </w:rPr>
      </w:pPr>
      <w:r w:rsidRPr="003D79D3">
        <w:rPr>
          <w:rFonts w:ascii="Arial" w:hAnsi="Arial" w:cs="Arial"/>
        </w:rPr>
        <w:t>Do not add headers or footers</w:t>
      </w:r>
    </w:p>
    <w:p w14:paraId="6E5CE59C" w14:textId="1EB8AA5D" w:rsidR="004C1D66" w:rsidRPr="003D79D3" w:rsidRDefault="004C1D66" w:rsidP="004C4909">
      <w:pPr>
        <w:pStyle w:val="ListParagraph"/>
        <w:numPr>
          <w:ilvl w:val="0"/>
          <w:numId w:val="2"/>
        </w:numPr>
        <w:rPr>
          <w:rFonts w:ascii="Arial" w:hAnsi="Arial" w:cs="Arial"/>
        </w:rPr>
      </w:pPr>
      <w:r w:rsidRPr="003D79D3">
        <w:rPr>
          <w:rFonts w:ascii="Arial" w:hAnsi="Arial" w:cs="Arial"/>
        </w:rPr>
        <w:t>Do not add footnotes</w:t>
      </w:r>
      <w:r w:rsidR="003905F2">
        <w:rPr>
          <w:rFonts w:ascii="Arial" w:hAnsi="Arial" w:cs="Arial"/>
        </w:rPr>
        <w:t xml:space="preserve">, </w:t>
      </w:r>
      <w:r w:rsidRPr="003D79D3">
        <w:rPr>
          <w:rFonts w:ascii="Arial" w:hAnsi="Arial" w:cs="Arial"/>
        </w:rPr>
        <w:t>references</w:t>
      </w:r>
      <w:r w:rsidR="003905F2">
        <w:rPr>
          <w:rFonts w:ascii="Arial" w:hAnsi="Arial" w:cs="Arial"/>
        </w:rPr>
        <w:t xml:space="preserve"> or comments.</w:t>
      </w:r>
    </w:p>
    <w:p w14:paraId="1534D17E" w14:textId="1E2137CC" w:rsidR="004C4909" w:rsidRDefault="004C1D66" w:rsidP="0057170D">
      <w:pPr>
        <w:pStyle w:val="ListParagraph"/>
        <w:numPr>
          <w:ilvl w:val="0"/>
          <w:numId w:val="2"/>
        </w:numPr>
        <w:rPr>
          <w:rFonts w:ascii="Arial" w:hAnsi="Arial" w:cs="Arial"/>
        </w:rPr>
      </w:pPr>
      <w:r w:rsidRPr="003D79D3">
        <w:rPr>
          <w:rFonts w:ascii="Arial" w:hAnsi="Arial" w:cs="Arial"/>
        </w:rPr>
        <w:t>Do not add any additional information to what is requested below.</w:t>
      </w:r>
    </w:p>
    <w:p w14:paraId="7B664680" w14:textId="2B5A0A3F" w:rsidR="003905F2" w:rsidRPr="003D79D3" w:rsidRDefault="003905F2" w:rsidP="0057170D">
      <w:pPr>
        <w:pStyle w:val="ListParagraph"/>
        <w:numPr>
          <w:ilvl w:val="0"/>
          <w:numId w:val="2"/>
        </w:numPr>
        <w:rPr>
          <w:rFonts w:ascii="Arial" w:hAnsi="Arial" w:cs="Arial"/>
        </w:rPr>
      </w:pPr>
      <w:r>
        <w:rPr>
          <w:rFonts w:ascii="Arial" w:hAnsi="Arial" w:cs="Arial"/>
        </w:rPr>
        <w:t>Abstracts will not be edited. Check grammar and spelling prior to submitting.</w:t>
      </w:r>
    </w:p>
    <w:p w14:paraId="4D2B005A" w14:textId="77777777" w:rsidR="004C4909" w:rsidRPr="003D79D3" w:rsidRDefault="006858A1" w:rsidP="0057170D">
      <w:pPr>
        <w:pStyle w:val="ListParagraph"/>
        <w:numPr>
          <w:ilvl w:val="0"/>
          <w:numId w:val="2"/>
        </w:numPr>
        <w:rPr>
          <w:rFonts w:ascii="Arial" w:hAnsi="Arial" w:cs="Arial"/>
        </w:rPr>
      </w:pPr>
      <w:r w:rsidRPr="003D79D3">
        <w:rPr>
          <w:rFonts w:ascii="Arial" w:hAnsi="Arial" w:cs="Arial"/>
        </w:rPr>
        <w:t xml:space="preserve">The abstract should be typewritten for A4 format paper (210 × 297 mm). </w:t>
      </w:r>
    </w:p>
    <w:p w14:paraId="5BD0EE32" w14:textId="77777777" w:rsidR="004C4909" w:rsidRPr="003D79D3" w:rsidRDefault="006858A1" w:rsidP="0057170D">
      <w:pPr>
        <w:pStyle w:val="ListParagraph"/>
        <w:numPr>
          <w:ilvl w:val="0"/>
          <w:numId w:val="2"/>
        </w:numPr>
        <w:rPr>
          <w:rFonts w:ascii="Arial" w:hAnsi="Arial" w:cs="Arial"/>
        </w:rPr>
      </w:pPr>
      <w:r w:rsidRPr="003D79D3">
        <w:rPr>
          <w:rFonts w:ascii="Arial" w:hAnsi="Arial" w:cs="Arial"/>
        </w:rPr>
        <w:t xml:space="preserve">Top and bottom margins should be set to 2.5 cm, left and right margins to </w:t>
      </w:r>
      <w:smartTag w:uri="urn:schemas-microsoft-com:office:smarttags" w:element="metricconverter">
        <w:smartTagPr>
          <w:attr w:name="ProductID" w:val="2 cm"/>
        </w:smartTagPr>
        <w:r w:rsidRPr="003D79D3">
          <w:rPr>
            <w:rFonts w:ascii="Arial" w:hAnsi="Arial" w:cs="Arial"/>
          </w:rPr>
          <w:t>2 cm</w:t>
        </w:r>
      </w:smartTag>
      <w:r w:rsidRPr="003D79D3">
        <w:rPr>
          <w:rFonts w:ascii="Arial" w:hAnsi="Arial" w:cs="Arial"/>
        </w:rPr>
        <w:t>. Single-line</w:t>
      </w:r>
    </w:p>
    <w:p w14:paraId="246D8F1C" w14:textId="77777777" w:rsidR="00A406DB" w:rsidRDefault="00A406DB" w:rsidP="00A406DB">
      <w:pPr>
        <w:pStyle w:val="ListParagraph"/>
        <w:numPr>
          <w:ilvl w:val="0"/>
          <w:numId w:val="2"/>
        </w:numPr>
        <w:rPr>
          <w:rFonts w:ascii="Arial" w:hAnsi="Arial" w:cs="Arial"/>
        </w:rPr>
      </w:pPr>
      <w:r w:rsidRPr="4CFEC71D">
        <w:rPr>
          <w:rFonts w:ascii="Arial" w:hAnsi="Arial" w:cs="Arial"/>
        </w:rPr>
        <w:t xml:space="preserve">Abstract should not exceed </w:t>
      </w:r>
      <w:r>
        <w:rPr>
          <w:rFonts w:ascii="Arial" w:hAnsi="Arial" w:cs="Arial"/>
        </w:rPr>
        <w:t>500</w:t>
      </w:r>
      <w:r w:rsidRPr="4CFEC71D">
        <w:rPr>
          <w:rFonts w:ascii="Arial" w:hAnsi="Arial" w:cs="Arial"/>
        </w:rPr>
        <w:t xml:space="preserve"> words</w:t>
      </w:r>
      <w:r>
        <w:rPr>
          <w:rFonts w:ascii="Arial" w:hAnsi="Arial" w:cs="Arial"/>
        </w:rPr>
        <w:t xml:space="preserve"> excluding </w:t>
      </w:r>
      <w:r w:rsidRPr="000847F8">
        <w:rPr>
          <w:rFonts w:ascii="Arial" w:hAnsi="Arial" w:cs="Arial"/>
        </w:rPr>
        <w:t>graphs/tables/references, title, authors and affiliations</w:t>
      </w:r>
    </w:p>
    <w:p w14:paraId="1A17DBCC" w14:textId="77777777" w:rsidR="00A406DB" w:rsidRPr="003D79D3" w:rsidRDefault="00A406DB" w:rsidP="00A406DB">
      <w:pPr>
        <w:pStyle w:val="ListParagraph"/>
        <w:numPr>
          <w:ilvl w:val="0"/>
          <w:numId w:val="2"/>
        </w:numPr>
        <w:rPr>
          <w:rFonts w:ascii="Arial" w:hAnsi="Arial" w:cs="Arial"/>
        </w:rPr>
      </w:pPr>
      <w:r>
        <w:rPr>
          <w:rFonts w:ascii="Arial" w:hAnsi="Arial" w:cs="Arial"/>
        </w:rPr>
        <w:t>A maximum of one graph and one table may be included in the abstract</w:t>
      </w:r>
    </w:p>
    <w:p w14:paraId="337DECA9" w14:textId="77777777" w:rsidR="004C4909" w:rsidRPr="003D79D3" w:rsidRDefault="004C1D66" w:rsidP="0057170D">
      <w:pPr>
        <w:pStyle w:val="ListParagraph"/>
        <w:numPr>
          <w:ilvl w:val="0"/>
          <w:numId w:val="2"/>
        </w:numPr>
        <w:rPr>
          <w:rFonts w:ascii="Arial" w:hAnsi="Arial" w:cs="Arial"/>
        </w:rPr>
      </w:pPr>
      <w:r w:rsidRPr="003D79D3">
        <w:rPr>
          <w:rFonts w:ascii="Arial" w:hAnsi="Arial" w:cs="Arial"/>
        </w:rPr>
        <w:t>It must be in English</w:t>
      </w:r>
    </w:p>
    <w:p w14:paraId="5C35EBC1" w14:textId="54749BF3" w:rsidR="004C4909" w:rsidRPr="00B932CB" w:rsidRDefault="004C4909" w:rsidP="004C4909">
      <w:pPr>
        <w:pStyle w:val="ListParagraph"/>
        <w:numPr>
          <w:ilvl w:val="0"/>
          <w:numId w:val="2"/>
        </w:numPr>
        <w:rPr>
          <w:rFonts w:ascii="Arial" w:hAnsi="Arial" w:cs="Arial"/>
        </w:rPr>
      </w:pPr>
      <w:r w:rsidRPr="003D79D3">
        <w:rPr>
          <w:rFonts w:ascii="Arial" w:hAnsi="Arial" w:cs="Arial"/>
        </w:rPr>
        <w:t>S</w:t>
      </w:r>
      <w:r w:rsidR="004C1D66" w:rsidRPr="003D79D3">
        <w:rPr>
          <w:rFonts w:ascii="Arial" w:hAnsi="Arial" w:cs="Arial"/>
        </w:rPr>
        <w:t xml:space="preserve">ave as a word file before uploading to the abstract submission system. </w:t>
      </w:r>
    </w:p>
    <w:p w14:paraId="5C276E0F" w14:textId="77777777" w:rsidR="00927689" w:rsidRDefault="00927689" w:rsidP="004C4909">
      <w:pPr>
        <w:rPr>
          <w:rFonts w:ascii="Arial" w:hAnsi="Arial" w:cs="Arial"/>
          <w:b/>
          <w:bCs/>
        </w:rPr>
      </w:pPr>
    </w:p>
    <w:p w14:paraId="09A9B1D3" w14:textId="30237AB6" w:rsidR="004C4909" w:rsidRPr="00927689" w:rsidRDefault="004C4909" w:rsidP="004C4909">
      <w:pPr>
        <w:rPr>
          <w:rFonts w:ascii="Arial" w:hAnsi="Arial" w:cs="Arial"/>
          <w:b/>
          <w:bCs/>
        </w:rPr>
      </w:pPr>
      <w:r w:rsidRPr="00927689">
        <w:rPr>
          <w:rFonts w:ascii="Arial" w:hAnsi="Arial" w:cs="Arial"/>
          <w:b/>
          <w:bCs/>
        </w:rPr>
        <w:t>Please use the following headings in the body of text:</w:t>
      </w:r>
    </w:p>
    <w:p w14:paraId="615B55D9" w14:textId="77777777" w:rsidR="004C4909" w:rsidRPr="003D79D3" w:rsidRDefault="004C4909" w:rsidP="004C4909">
      <w:pPr>
        <w:rPr>
          <w:rFonts w:ascii="Arial" w:hAnsi="Arial" w:cs="Arial"/>
        </w:rPr>
      </w:pPr>
    </w:p>
    <w:p w14:paraId="7A80B183" w14:textId="322AA033" w:rsidR="0057170D" w:rsidRPr="003D79D3" w:rsidRDefault="0036524E" w:rsidP="0057170D">
      <w:pPr>
        <w:rPr>
          <w:rFonts w:ascii="Arial" w:hAnsi="Arial" w:cs="Arial"/>
        </w:rPr>
      </w:pPr>
      <w:r>
        <w:rPr>
          <w:rFonts w:ascii="Arial" w:hAnsi="Arial" w:cs="Arial"/>
          <w:b/>
        </w:rPr>
        <w:t>Background</w:t>
      </w:r>
      <w:r w:rsidR="0057170D" w:rsidRPr="003D79D3">
        <w:rPr>
          <w:rFonts w:ascii="Arial" w:hAnsi="Arial" w:cs="Arial"/>
          <w:b/>
        </w:rPr>
        <w:t>:</w:t>
      </w:r>
      <w:r w:rsidR="0057170D" w:rsidRPr="003D79D3">
        <w:rPr>
          <w:rFonts w:ascii="Arial" w:hAnsi="Arial" w:cs="Arial"/>
        </w:rPr>
        <w:t xml:space="preserve"> (heading must be in bold)</w:t>
      </w:r>
    </w:p>
    <w:p w14:paraId="3626DA6A" w14:textId="66B13658" w:rsidR="0057170D" w:rsidRPr="003D79D3" w:rsidRDefault="0057170D" w:rsidP="0057170D">
      <w:pPr>
        <w:rPr>
          <w:rFonts w:ascii="Arial" w:hAnsi="Arial" w:cs="Arial"/>
        </w:rPr>
      </w:pPr>
      <w:r w:rsidRPr="003D79D3">
        <w:rPr>
          <w:rFonts w:ascii="Arial" w:hAnsi="Arial" w:cs="Arial"/>
        </w:rPr>
        <w:t>(</w:t>
      </w:r>
      <w:r w:rsidR="00B932CB">
        <w:rPr>
          <w:rFonts w:ascii="Arial" w:hAnsi="Arial" w:cs="Arial"/>
        </w:rPr>
        <w:t>Background</w:t>
      </w:r>
      <w:r w:rsidRPr="003D79D3">
        <w:rPr>
          <w:rFonts w:ascii="Arial" w:hAnsi="Arial" w:cs="Arial"/>
        </w:rPr>
        <w:t xml:space="preserve"> text </w:t>
      </w:r>
      <w:r w:rsidR="00623408" w:rsidRPr="003D79D3">
        <w:rPr>
          <w:rFonts w:ascii="Arial" w:hAnsi="Arial" w:cs="Arial"/>
        </w:rPr>
        <w:t>- align left</w:t>
      </w:r>
      <w:r w:rsidRPr="003D79D3">
        <w:rPr>
          <w:rFonts w:ascii="Arial" w:hAnsi="Arial" w:cs="Arial"/>
        </w:rPr>
        <w:t>, 11 point, Arial, single line spacing)</w:t>
      </w:r>
    </w:p>
    <w:p w14:paraId="1217F4F1" w14:textId="77777777" w:rsidR="00B932CB" w:rsidRPr="00B932CB" w:rsidRDefault="00B932CB" w:rsidP="00B932CB">
      <w:pPr>
        <w:jc w:val="both"/>
        <w:rPr>
          <w:rFonts w:ascii="Arial" w:hAnsi="Arial" w:cs="Arial"/>
        </w:rPr>
      </w:pPr>
      <w:r w:rsidRPr="00B932CB">
        <w:rPr>
          <w:rFonts w:ascii="Arial" w:hAnsi="Arial" w:cs="Arial"/>
        </w:rPr>
        <w:t>This section should be the shortest part of the abstract and should very briefly outline the following information:</w:t>
      </w:r>
    </w:p>
    <w:p w14:paraId="3C1C7E78" w14:textId="77777777" w:rsidR="00B932CB" w:rsidRPr="00B932CB" w:rsidRDefault="00B932CB" w:rsidP="00B932CB">
      <w:pPr>
        <w:jc w:val="both"/>
        <w:rPr>
          <w:rFonts w:ascii="Arial" w:hAnsi="Arial" w:cs="Arial"/>
        </w:rPr>
      </w:pPr>
      <w:r w:rsidRPr="00B932CB">
        <w:rPr>
          <w:rFonts w:ascii="Arial" w:hAnsi="Arial" w:cs="Arial"/>
        </w:rPr>
        <w:t>1. What is already known about the subject related to the project/paper in question</w:t>
      </w:r>
    </w:p>
    <w:p w14:paraId="2C2C8EEC" w14:textId="77777777" w:rsidR="00B932CB" w:rsidRPr="00B932CB" w:rsidRDefault="00B932CB" w:rsidP="00B932CB">
      <w:pPr>
        <w:jc w:val="both"/>
        <w:rPr>
          <w:rFonts w:ascii="Arial" w:hAnsi="Arial" w:cs="Arial"/>
        </w:rPr>
      </w:pPr>
      <w:r w:rsidRPr="00B932CB">
        <w:rPr>
          <w:rFonts w:ascii="Arial" w:hAnsi="Arial" w:cs="Arial"/>
        </w:rPr>
        <w:t>2. What is not known about the subject and, hence, what the study intended to examine (or what the paper seeks to present)</w:t>
      </w:r>
    </w:p>
    <w:p w14:paraId="4473B898" w14:textId="77777777" w:rsidR="00B932CB" w:rsidRPr="00B932CB" w:rsidRDefault="00B932CB" w:rsidP="00B932CB">
      <w:pPr>
        <w:jc w:val="both"/>
        <w:rPr>
          <w:rFonts w:ascii="Arial" w:hAnsi="Arial" w:cs="Arial"/>
        </w:rPr>
      </w:pPr>
      <w:r w:rsidRPr="00B932CB">
        <w:rPr>
          <w:rFonts w:ascii="Arial" w:hAnsi="Arial" w:cs="Arial"/>
        </w:rPr>
        <w:t>The purpose of the background is to provide the reader with a background to the project. The reader is interested in your study because of its findings and not because of its background.</w:t>
      </w:r>
    </w:p>
    <w:p w14:paraId="0B95D6AC" w14:textId="77777777" w:rsidR="0057170D" w:rsidRPr="003D79D3" w:rsidRDefault="0057170D" w:rsidP="0057170D">
      <w:pPr>
        <w:rPr>
          <w:rFonts w:ascii="Arial" w:hAnsi="Arial" w:cs="Arial"/>
          <w:b/>
        </w:rPr>
      </w:pPr>
    </w:p>
    <w:p w14:paraId="0E5946E0" w14:textId="77777777" w:rsidR="0057170D" w:rsidRPr="003D79D3" w:rsidRDefault="0057170D" w:rsidP="0057170D">
      <w:pPr>
        <w:rPr>
          <w:rFonts w:ascii="Arial" w:hAnsi="Arial" w:cs="Arial"/>
        </w:rPr>
      </w:pPr>
      <w:r w:rsidRPr="003D79D3">
        <w:rPr>
          <w:rFonts w:ascii="Arial" w:hAnsi="Arial" w:cs="Arial"/>
          <w:b/>
        </w:rPr>
        <w:t>Methods:</w:t>
      </w:r>
      <w:r w:rsidRPr="003D79D3">
        <w:rPr>
          <w:rFonts w:ascii="Arial" w:hAnsi="Arial" w:cs="Arial"/>
        </w:rPr>
        <w:t xml:space="preserve"> (heading must be in bold)</w:t>
      </w:r>
    </w:p>
    <w:p w14:paraId="1200B04E" w14:textId="77777777" w:rsidR="0057170D" w:rsidRPr="003D79D3" w:rsidRDefault="0057170D" w:rsidP="0057170D">
      <w:pPr>
        <w:rPr>
          <w:rFonts w:ascii="Arial" w:hAnsi="Arial" w:cs="Arial"/>
        </w:rPr>
      </w:pPr>
      <w:r w:rsidRPr="003D79D3">
        <w:rPr>
          <w:rFonts w:ascii="Arial" w:hAnsi="Arial" w:cs="Arial"/>
        </w:rPr>
        <w:t xml:space="preserve">(Methods text </w:t>
      </w:r>
      <w:r w:rsidR="00623408" w:rsidRPr="003D79D3">
        <w:rPr>
          <w:rFonts w:ascii="Arial" w:hAnsi="Arial" w:cs="Arial"/>
        </w:rPr>
        <w:t>- align left</w:t>
      </w:r>
      <w:r w:rsidRPr="003D79D3">
        <w:rPr>
          <w:rFonts w:ascii="Arial" w:hAnsi="Arial" w:cs="Arial"/>
        </w:rPr>
        <w:t>, 11 point, Arial, single line spacing)</w:t>
      </w:r>
    </w:p>
    <w:p w14:paraId="56577B47" w14:textId="77777777" w:rsidR="00B932CB" w:rsidRPr="00B932CB" w:rsidRDefault="00B932CB" w:rsidP="00B932CB">
      <w:pPr>
        <w:jc w:val="both"/>
        <w:rPr>
          <w:rFonts w:ascii="Arial" w:hAnsi="Arial" w:cs="Arial"/>
        </w:rPr>
      </w:pPr>
      <w:r w:rsidRPr="00B932CB">
        <w:rPr>
          <w:rFonts w:ascii="Arial" w:hAnsi="Arial" w:cs="Arial"/>
        </w:rPr>
        <w:t>This methods section is usually the second-longest section in the abstract. It should contain enough information to enable the reader to understand what was done and how. Important questions to which the methods section should provide brief answers are:</w:t>
      </w:r>
    </w:p>
    <w:p w14:paraId="75213E03" w14:textId="77777777" w:rsidR="00B932CB" w:rsidRPr="00B932CB" w:rsidRDefault="00B932CB" w:rsidP="00B932CB">
      <w:pPr>
        <w:jc w:val="both"/>
        <w:rPr>
          <w:rFonts w:ascii="Arial" w:hAnsi="Arial" w:cs="Arial"/>
        </w:rPr>
      </w:pPr>
      <w:r w:rsidRPr="00B932CB">
        <w:rPr>
          <w:rFonts w:ascii="Arial" w:hAnsi="Arial" w:cs="Arial"/>
        </w:rPr>
        <w:t>• What was the research design?</w:t>
      </w:r>
    </w:p>
    <w:p w14:paraId="1754F686" w14:textId="77777777" w:rsidR="00B932CB" w:rsidRPr="00B932CB" w:rsidRDefault="00B932CB" w:rsidP="00B932CB">
      <w:pPr>
        <w:jc w:val="both"/>
        <w:rPr>
          <w:rFonts w:ascii="Arial" w:hAnsi="Arial" w:cs="Arial"/>
        </w:rPr>
      </w:pPr>
      <w:r w:rsidRPr="00B932CB">
        <w:rPr>
          <w:rFonts w:ascii="Arial" w:hAnsi="Arial" w:cs="Arial"/>
        </w:rPr>
        <w:t>• What was the setting of the study (if relevant)?</w:t>
      </w:r>
    </w:p>
    <w:p w14:paraId="318228DB" w14:textId="77777777" w:rsidR="00B932CB" w:rsidRPr="00B932CB" w:rsidRDefault="00B932CB" w:rsidP="00B932CB">
      <w:pPr>
        <w:jc w:val="both"/>
        <w:rPr>
          <w:rFonts w:ascii="Arial" w:hAnsi="Arial" w:cs="Arial"/>
        </w:rPr>
      </w:pPr>
      <w:r w:rsidRPr="00B932CB">
        <w:rPr>
          <w:rFonts w:ascii="Arial" w:hAnsi="Arial" w:cs="Arial"/>
        </w:rPr>
        <w:t>• What was the sample size in the whole sample or the different groups?</w:t>
      </w:r>
    </w:p>
    <w:p w14:paraId="6966198C" w14:textId="77777777" w:rsidR="00B932CB" w:rsidRPr="00B932CB" w:rsidRDefault="00B932CB" w:rsidP="00B932CB">
      <w:pPr>
        <w:jc w:val="both"/>
        <w:rPr>
          <w:rFonts w:ascii="Arial" w:hAnsi="Arial" w:cs="Arial"/>
        </w:rPr>
      </w:pPr>
      <w:r w:rsidRPr="00B932CB">
        <w:rPr>
          <w:rFonts w:ascii="Arial" w:hAnsi="Arial" w:cs="Arial"/>
        </w:rPr>
        <w:t>• What treatments did the different groups receive?</w:t>
      </w:r>
    </w:p>
    <w:p w14:paraId="0CEEEE59" w14:textId="77777777" w:rsidR="00B932CB" w:rsidRPr="00B932CB" w:rsidRDefault="00B932CB" w:rsidP="00B932CB">
      <w:pPr>
        <w:jc w:val="both"/>
        <w:rPr>
          <w:rFonts w:ascii="Arial" w:hAnsi="Arial" w:cs="Arial"/>
        </w:rPr>
      </w:pPr>
      <w:r w:rsidRPr="00B932CB">
        <w:rPr>
          <w:rFonts w:ascii="Arial" w:hAnsi="Arial" w:cs="Arial"/>
        </w:rPr>
        <w:t>• What was the duration of the study?</w:t>
      </w:r>
    </w:p>
    <w:p w14:paraId="453A81AE" w14:textId="77777777" w:rsidR="00B932CB" w:rsidRPr="00B932CB" w:rsidRDefault="00B932CB" w:rsidP="00B932CB">
      <w:pPr>
        <w:jc w:val="both"/>
        <w:rPr>
          <w:rFonts w:ascii="Arial" w:hAnsi="Arial" w:cs="Arial"/>
        </w:rPr>
      </w:pPr>
      <w:r w:rsidRPr="00B932CB">
        <w:rPr>
          <w:rFonts w:ascii="Arial" w:hAnsi="Arial" w:cs="Arial"/>
        </w:rPr>
        <w:lastRenderedPageBreak/>
        <w:t>• On what research instruments were participants rated?</w:t>
      </w:r>
    </w:p>
    <w:p w14:paraId="708DD6A3" w14:textId="77777777" w:rsidR="00B932CB" w:rsidRPr="00B932CB" w:rsidRDefault="00B932CB" w:rsidP="00B932CB">
      <w:pPr>
        <w:jc w:val="both"/>
        <w:rPr>
          <w:rFonts w:ascii="Arial" w:hAnsi="Arial" w:cs="Arial"/>
        </w:rPr>
      </w:pPr>
      <w:r w:rsidRPr="00B932CB">
        <w:rPr>
          <w:rFonts w:ascii="Arial" w:hAnsi="Arial" w:cs="Arial"/>
        </w:rPr>
        <w:t>• What was the primary outcomes measure, and how was it defined?</w:t>
      </w:r>
    </w:p>
    <w:p w14:paraId="3F786B44" w14:textId="77777777" w:rsidR="0057170D" w:rsidRPr="003D79D3" w:rsidRDefault="0057170D" w:rsidP="0057170D">
      <w:pPr>
        <w:rPr>
          <w:rFonts w:ascii="Arial" w:hAnsi="Arial" w:cs="Arial"/>
        </w:rPr>
      </w:pPr>
    </w:p>
    <w:p w14:paraId="09B7DBC2" w14:textId="2D6C7D50" w:rsidR="0057170D" w:rsidRPr="003D79D3" w:rsidRDefault="0057170D" w:rsidP="0057170D">
      <w:pPr>
        <w:rPr>
          <w:rFonts w:ascii="Arial" w:hAnsi="Arial" w:cs="Arial"/>
        </w:rPr>
      </w:pPr>
      <w:r w:rsidRPr="003D79D3">
        <w:rPr>
          <w:rFonts w:ascii="Arial" w:hAnsi="Arial" w:cs="Arial"/>
          <w:b/>
        </w:rPr>
        <w:t>Result</w:t>
      </w:r>
      <w:r w:rsidR="003905F2">
        <w:rPr>
          <w:rFonts w:ascii="Arial" w:hAnsi="Arial" w:cs="Arial"/>
          <w:b/>
        </w:rPr>
        <w:t>s</w:t>
      </w:r>
      <w:r w:rsidRPr="003D79D3">
        <w:rPr>
          <w:rFonts w:ascii="Arial" w:hAnsi="Arial" w:cs="Arial"/>
          <w:b/>
        </w:rPr>
        <w:t>:</w:t>
      </w:r>
      <w:r w:rsidRPr="003D79D3">
        <w:rPr>
          <w:rFonts w:ascii="Arial" w:hAnsi="Arial" w:cs="Arial"/>
        </w:rPr>
        <w:t xml:space="preserve"> (heading must be in bold)</w:t>
      </w:r>
    </w:p>
    <w:p w14:paraId="6D7662F6" w14:textId="148CA4D7" w:rsidR="0057170D" w:rsidRPr="003D79D3" w:rsidRDefault="0057170D" w:rsidP="0057170D">
      <w:pPr>
        <w:rPr>
          <w:rFonts w:ascii="Arial" w:hAnsi="Arial" w:cs="Arial"/>
        </w:rPr>
      </w:pPr>
      <w:r w:rsidRPr="003D79D3">
        <w:rPr>
          <w:rFonts w:ascii="Arial" w:hAnsi="Arial" w:cs="Arial"/>
        </w:rPr>
        <w:t>(Result</w:t>
      </w:r>
      <w:r w:rsidR="00B932CB">
        <w:rPr>
          <w:rFonts w:ascii="Arial" w:hAnsi="Arial" w:cs="Arial"/>
        </w:rPr>
        <w:t>s</w:t>
      </w:r>
      <w:r w:rsidRPr="003D79D3">
        <w:rPr>
          <w:rFonts w:ascii="Arial" w:hAnsi="Arial" w:cs="Arial"/>
        </w:rPr>
        <w:t xml:space="preserve"> text must </w:t>
      </w:r>
      <w:r w:rsidR="00623408" w:rsidRPr="003D79D3">
        <w:rPr>
          <w:rFonts w:ascii="Arial" w:hAnsi="Arial" w:cs="Arial"/>
        </w:rPr>
        <w:t>- align left</w:t>
      </w:r>
      <w:r w:rsidRPr="003D79D3">
        <w:rPr>
          <w:rFonts w:ascii="Arial" w:hAnsi="Arial" w:cs="Arial"/>
        </w:rPr>
        <w:t>, 11 point, Arial, single line spacing)</w:t>
      </w:r>
      <w:r w:rsidR="00927689">
        <w:rPr>
          <w:rFonts w:ascii="Arial" w:hAnsi="Arial" w:cs="Arial"/>
        </w:rPr>
        <w:t xml:space="preserve"> (~200 words)</w:t>
      </w:r>
    </w:p>
    <w:p w14:paraId="588CE63D" w14:textId="77777777" w:rsidR="00B932CB" w:rsidRPr="00B932CB" w:rsidRDefault="00B932CB" w:rsidP="00B932CB">
      <w:pPr>
        <w:jc w:val="both"/>
        <w:rPr>
          <w:rFonts w:ascii="Arial" w:hAnsi="Arial" w:cs="Arial"/>
        </w:rPr>
      </w:pPr>
      <w:r w:rsidRPr="00B932CB">
        <w:rPr>
          <w:rFonts w:ascii="Arial" w:hAnsi="Arial" w:cs="Arial"/>
        </w:rPr>
        <w:t>The results section is the most crucial part of the abstract, and it should not be compromised in terms of its breadth and quality. The results section should provide as much detail about the findings as the word count allows, ensuring the reader feels well-informed.</w:t>
      </w:r>
    </w:p>
    <w:p w14:paraId="71BF6E20" w14:textId="77777777" w:rsidR="0057170D" w:rsidRPr="003D79D3" w:rsidRDefault="0057170D" w:rsidP="0057170D">
      <w:pPr>
        <w:rPr>
          <w:rFonts w:ascii="Arial" w:hAnsi="Arial" w:cs="Arial"/>
        </w:rPr>
      </w:pPr>
    </w:p>
    <w:p w14:paraId="57F0BE14" w14:textId="2D9A3EFB" w:rsidR="0057170D" w:rsidRPr="003D79D3" w:rsidRDefault="003905F2" w:rsidP="0057170D">
      <w:pPr>
        <w:rPr>
          <w:rFonts w:ascii="Arial" w:hAnsi="Arial" w:cs="Arial"/>
        </w:rPr>
      </w:pPr>
      <w:r>
        <w:rPr>
          <w:rFonts w:ascii="Arial" w:hAnsi="Arial" w:cs="Arial"/>
          <w:b/>
        </w:rPr>
        <w:t>Conclusion</w:t>
      </w:r>
      <w:r w:rsidR="0057170D" w:rsidRPr="003D79D3">
        <w:rPr>
          <w:rFonts w:ascii="Arial" w:hAnsi="Arial" w:cs="Arial"/>
          <w:b/>
        </w:rPr>
        <w:t>:</w:t>
      </w:r>
      <w:r w:rsidR="0057170D" w:rsidRPr="003D79D3">
        <w:rPr>
          <w:rFonts w:ascii="Arial" w:hAnsi="Arial" w:cs="Arial"/>
        </w:rPr>
        <w:t xml:space="preserve"> (heading must be in bold)</w:t>
      </w:r>
    </w:p>
    <w:p w14:paraId="49B8FA3A" w14:textId="09DA7E05" w:rsidR="0057170D" w:rsidRPr="003D79D3" w:rsidRDefault="0057170D" w:rsidP="0057170D">
      <w:pPr>
        <w:rPr>
          <w:rFonts w:ascii="Arial" w:hAnsi="Arial" w:cs="Arial"/>
        </w:rPr>
      </w:pPr>
      <w:r w:rsidRPr="003D79D3">
        <w:rPr>
          <w:rFonts w:ascii="Arial" w:hAnsi="Arial" w:cs="Arial"/>
        </w:rPr>
        <w:t>(</w:t>
      </w:r>
      <w:r w:rsidR="003905F2">
        <w:rPr>
          <w:rFonts w:ascii="Arial" w:hAnsi="Arial" w:cs="Arial"/>
        </w:rPr>
        <w:t>Conclusion</w:t>
      </w:r>
      <w:r w:rsidRPr="003D79D3">
        <w:rPr>
          <w:rFonts w:ascii="Arial" w:hAnsi="Arial" w:cs="Arial"/>
        </w:rPr>
        <w:t xml:space="preserve"> text must </w:t>
      </w:r>
      <w:r w:rsidR="00623408" w:rsidRPr="003D79D3">
        <w:rPr>
          <w:rFonts w:ascii="Arial" w:hAnsi="Arial" w:cs="Arial"/>
        </w:rPr>
        <w:t>- align left</w:t>
      </w:r>
      <w:r w:rsidRPr="003D79D3">
        <w:rPr>
          <w:rFonts w:ascii="Arial" w:hAnsi="Arial" w:cs="Arial"/>
        </w:rPr>
        <w:t>, 11 point, Arial, single line spacing)</w:t>
      </w:r>
    </w:p>
    <w:p w14:paraId="00EA8F28" w14:textId="77777777" w:rsidR="00B932CB" w:rsidRPr="00B932CB" w:rsidRDefault="00B932CB" w:rsidP="00B932CB">
      <w:pPr>
        <w:jc w:val="both"/>
        <w:rPr>
          <w:rFonts w:ascii="Arial" w:hAnsi="Arial" w:cs="Arial"/>
        </w:rPr>
      </w:pPr>
      <w:r w:rsidRPr="00B932CB">
        <w:rPr>
          <w:rFonts w:ascii="Arial" w:hAnsi="Arial" w:cs="Arial"/>
        </w:rPr>
        <w:t>This section should contain the most important take-home message of the study, expressed in a few precisely worded sentences. Usually, the finding highlighted here relates to the primary outcome measure; however, other significant or unexpected findings should also be mentioned. It is also customary, but not essential, to express an opinion about the theoretical or practical implications of the findings or the importance of their findings for the field. Thus, the conclusions may contain three elements:</w:t>
      </w:r>
    </w:p>
    <w:p w14:paraId="41829712" w14:textId="77777777" w:rsidR="00B932CB" w:rsidRPr="00B932CB" w:rsidRDefault="00B932CB" w:rsidP="00B932CB">
      <w:pPr>
        <w:jc w:val="both"/>
        <w:rPr>
          <w:rFonts w:ascii="Arial" w:hAnsi="Arial" w:cs="Arial"/>
        </w:rPr>
      </w:pPr>
      <w:r w:rsidRPr="00B932CB">
        <w:rPr>
          <w:rFonts w:ascii="Arial" w:hAnsi="Arial" w:cs="Arial"/>
        </w:rPr>
        <w:t>• The primary take-home message</w:t>
      </w:r>
    </w:p>
    <w:p w14:paraId="49EA6774" w14:textId="77777777" w:rsidR="00B932CB" w:rsidRPr="00B932CB" w:rsidRDefault="00B932CB" w:rsidP="00B932CB">
      <w:pPr>
        <w:jc w:val="both"/>
        <w:rPr>
          <w:rFonts w:ascii="Arial" w:hAnsi="Arial" w:cs="Arial"/>
        </w:rPr>
      </w:pPr>
      <w:r w:rsidRPr="00B932CB">
        <w:rPr>
          <w:rFonts w:ascii="Arial" w:hAnsi="Arial" w:cs="Arial"/>
        </w:rPr>
        <w:t>• The additional findings of importance</w:t>
      </w:r>
    </w:p>
    <w:p w14:paraId="408FB13F" w14:textId="77777777" w:rsidR="00B932CB" w:rsidRPr="00B932CB" w:rsidRDefault="00B932CB" w:rsidP="00B932CB">
      <w:pPr>
        <w:jc w:val="both"/>
        <w:rPr>
          <w:rFonts w:ascii="Arial" w:hAnsi="Arial" w:cs="Arial"/>
        </w:rPr>
      </w:pPr>
      <w:r w:rsidRPr="00B932CB">
        <w:rPr>
          <w:rFonts w:ascii="Arial" w:hAnsi="Arial" w:cs="Arial"/>
        </w:rPr>
        <w:t>• The perspective</w:t>
      </w:r>
    </w:p>
    <w:p w14:paraId="638F8B23" w14:textId="77777777" w:rsidR="00B932CB" w:rsidRPr="00B932CB" w:rsidRDefault="00B932CB" w:rsidP="00B932CB">
      <w:pPr>
        <w:jc w:val="both"/>
        <w:rPr>
          <w:rFonts w:ascii="Arial" w:hAnsi="Arial" w:cs="Arial"/>
        </w:rPr>
      </w:pPr>
      <w:r w:rsidRPr="00B932CB">
        <w:rPr>
          <w:rFonts w:ascii="Arial" w:hAnsi="Arial" w:cs="Arial"/>
        </w:rPr>
        <w:t>Despite its necessary brevity, this section has the most impact on the average reader because readers generally trust authors and take their assertions at face value. For this reason, the conclusions should also be scrupulously honest, and you should not claim more than their data demonstrate.</w:t>
      </w:r>
    </w:p>
    <w:p w14:paraId="586471AA" w14:textId="77777777" w:rsidR="00113E93" w:rsidRPr="003D79D3" w:rsidRDefault="00113E93" w:rsidP="0057170D">
      <w:pPr>
        <w:rPr>
          <w:rFonts w:ascii="Arial" w:hAnsi="Arial" w:cs="Arial"/>
        </w:rPr>
      </w:pPr>
    </w:p>
    <w:p w14:paraId="2069647F" w14:textId="77777777" w:rsidR="00113E93" w:rsidRPr="003D79D3" w:rsidRDefault="00113E93" w:rsidP="0057170D">
      <w:pPr>
        <w:rPr>
          <w:rFonts w:ascii="Arial" w:hAnsi="Arial" w:cs="Arial"/>
        </w:rPr>
      </w:pPr>
    </w:p>
    <w:p w14:paraId="0A56DC52" w14:textId="77777777" w:rsidR="0057170D" w:rsidRPr="003D79D3" w:rsidRDefault="0057170D" w:rsidP="0057170D">
      <w:pPr>
        <w:rPr>
          <w:rFonts w:ascii="Arial" w:hAnsi="Arial" w:cs="Arial"/>
        </w:rPr>
      </w:pPr>
    </w:p>
    <w:sectPr w:rsidR="0057170D" w:rsidRPr="003D79D3" w:rsidSect="004C1D66">
      <w:pgSz w:w="11906" w:h="16838"/>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FC190A"/>
    <w:multiLevelType w:val="hybridMultilevel"/>
    <w:tmpl w:val="6936D4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72E04107"/>
    <w:multiLevelType w:val="hybridMultilevel"/>
    <w:tmpl w:val="6CE64FD8"/>
    <w:lvl w:ilvl="0" w:tplc="BE3EF1EC">
      <w:numFmt w:val="bullet"/>
      <w:lvlText w:val=""/>
      <w:lvlJc w:val="left"/>
      <w:pPr>
        <w:ind w:left="426" w:hanging="360"/>
      </w:pPr>
      <w:rPr>
        <w:rFonts w:ascii="Wingdings" w:eastAsia="Times New Roman" w:hAnsi="Wingdings" w:cs="Times New Roman" w:hint="default"/>
        <w:color w:val="666666"/>
        <w:sz w:val="20"/>
      </w:rPr>
    </w:lvl>
    <w:lvl w:ilvl="1" w:tplc="080A0003">
      <w:start w:val="1"/>
      <w:numFmt w:val="bullet"/>
      <w:lvlText w:val="o"/>
      <w:lvlJc w:val="left"/>
      <w:pPr>
        <w:ind w:left="1146" w:hanging="360"/>
      </w:pPr>
      <w:rPr>
        <w:rFonts w:ascii="Courier New" w:hAnsi="Courier New" w:cs="Courier New" w:hint="default"/>
      </w:rPr>
    </w:lvl>
    <w:lvl w:ilvl="2" w:tplc="080A0005">
      <w:start w:val="1"/>
      <w:numFmt w:val="bullet"/>
      <w:lvlText w:val=""/>
      <w:lvlJc w:val="left"/>
      <w:pPr>
        <w:ind w:left="1866" w:hanging="360"/>
      </w:pPr>
      <w:rPr>
        <w:rFonts w:ascii="Wingdings" w:hAnsi="Wingdings" w:hint="default"/>
      </w:rPr>
    </w:lvl>
    <w:lvl w:ilvl="3" w:tplc="080A0001">
      <w:start w:val="1"/>
      <w:numFmt w:val="bullet"/>
      <w:lvlText w:val=""/>
      <w:lvlJc w:val="left"/>
      <w:pPr>
        <w:ind w:left="2586" w:hanging="360"/>
      </w:pPr>
      <w:rPr>
        <w:rFonts w:ascii="Symbol" w:hAnsi="Symbol" w:hint="default"/>
      </w:rPr>
    </w:lvl>
    <w:lvl w:ilvl="4" w:tplc="080A0003">
      <w:start w:val="1"/>
      <w:numFmt w:val="bullet"/>
      <w:lvlText w:val="o"/>
      <w:lvlJc w:val="left"/>
      <w:pPr>
        <w:ind w:left="3306" w:hanging="360"/>
      </w:pPr>
      <w:rPr>
        <w:rFonts w:ascii="Courier New" w:hAnsi="Courier New" w:cs="Courier New" w:hint="default"/>
      </w:rPr>
    </w:lvl>
    <w:lvl w:ilvl="5" w:tplc="080A0005">
      <w:start w:val="1"/>
      <w:numFmt w:val="bullet"/>
      <w:lvlText w:val=""/>
      <w:lvlJc w:val="left"/>
      <w:pPr>
        <w:ind w:left="4026" w:hanging="360"/>
      </w:pPr>
      <w:rPr>
        <w:rFonts w:ascii="Wingdings" w:hAnsi="Wingdings" w:hint="default"/>
      </w:rPr>
    </w:lvl>
    <w:lvl w:ilvl="6" w:tplc="080A0001">
      <w:start w:val="1"/>
      <w:numFmt w:val="bullet"/>
      <w:lvlText w:val=""/>
      <w:lvlJc w:val="left"/>
      <w:pPr>
        <w:ind w:left="4746" w:hanging="360"/>
      </w:pPr>
      <w:rPr>
        <w:rFonts w:ascii="Symbol" w:hAnsi="Symbol" w:hint="default"/>
      </w:rPr>
    </w:lvl>
    <w:lvl w:ilvl="7" w:tplc="080A0003">
      <w:start w:val="1"/>
      <w:numFmt w:val="bullet"/>
      <w:lvlText w:val="o"/>
      <w:lvlJc w:val="left"/>
      <w:pPr>
        <w:ind w:left="5466" w:hanging="360"/>
      </w:pPr>
      <w:rPr>
        <w:rFonts w:ascii="Courier New" w:hAnsi="Courier New" w:cs="Courier New" w:hint="default"/>
      </w:rPr>
    </w:lvl>
    <w:lvl w:ilvl="8" w:tplc="080A0005">
      <w:start w:val="1"/>
      <w:numFmt w:val="bullet"/>
      <w:lvlText w:val=""/>
      <w:lvlJc w:val="left"/>
      <w:pPr>
        <w:ind w:left="6186" w:hanging="360"/>
      </w:pPr>
      <w:rPr>
        <w:rFonts w:ascii="Wingdings" w:hAnsi="Wingdings" w:hint="default"/>
      </w:rPr>
    </w:lvl>
  </w:abstractNum>
  <w:num w:numId="1" w16cid:durableId="937179343">
    <w:abstractNumId w:val="1"/>
  </w:num>
  <w:num w:numId="2" w16cid:durableId="10706166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bQ0MbA0MbSwsDSzMDZW0lEKTi0uzszPAykwqgUAMpkUIiwAAAA="/>
  </w:docVars>
  <w:rsids>
    <w:rsidRoot w:val="0057170D"/>
    <w:rsid w:val="00003D46"/>
    <w:rsid w:val="000713AF"/>
    <w:rsid w:val="000C3079"/>
    <w:rsid w:val="00113E93"/>
    <w:rsid w:val="0015366F"/>
    <w:rsid w:val="0036524E"/>
    <w:rsid w:val="003905F2"/>
    <w:rsid w:val="003D79D3"/>
    <w:rsid w:val="004949DD"/>
    <w:rsid w:val="004A09E0"/>
    <w:rsid w:val="004C1D66"/>
    <w:rsid w:val="004C4909"/>
    <w:rsid w:val="004D6D7D"/>
    <w:rsid w:val="00514827"/>
    <w:rsid w:val="0057170D"/>
    <w:rsid w:val="00605E1C"/>
    <w:rsid w:val="00623408"/>
    <w:rsid w:val="00631C32"/>
    <w:rsid w:val="006341F0"/>
    <w:rsid w:val="00660CC1"/>
    <w:rsid w:val="006858A1"/>
    <w:rsid w:val="00696352"/>
    <w:rsid w:val="00733385"/>
    <w:rsid w:val="00770A50"/>
    <w:rsid w:val="008F5F0E"/>
    <w:rsid w:val="00924B6C"/>
    <w:rsid w:val="00927689"/>
    <w:rsid w:val="00A01D89"/>
    <w:rsid w:val="00A406DB"/>
    <w:rsid w:val="00A459DB"/>
    <w:rsid w:val="00A72A2D"/>
    <w:rsid w:val="00AB3E03"/>
    <w:rsid w:val="00B5427E"/>
    <w:rsid w:val="00B932CB"/>
    <w:rsid w:val="00BB0EED"/>
    <w:rsid w:val="00BE72F4"/>
    <w:rsid w:val="00DB1C39"/>
    <w:rsid w:val="00DD167B"/>
    <w:rsid w:val="00DF0C5D"/>
    <w:rsid w:val="00EC2B54"/>
    <w:rsid w:val="00F73442"/>
    <w:rsid w:val="0A49E4BA"/>
    <w:rsid w:val="102D3075"/>
    <w:rsid w:val="1E797619"/>
    <w:rsid w:val="2F38EF12"/>
    <w:rsid w:val="43E33D4A"/>
    <w:rsid w:val="4CFEC71D"/>
    <w:rsid w:val="5EC648F2"/>
    <w:rsid w:val="6FD1CED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0C8579CD"/>
  <w15:chartTrackingRefBased/>
  <w15:docId w15:val="{AD06D1BC-C69E-4B66-935E-C3B129D51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basedOn w:val="Normal"/>
    <w:rsid w:val="0057170D"/>
    <w:pPr>
      <w:keepLines/>
      <w:spacing w:before="240" w:after="0" w:line="240" w:lineRule="auto"/>
      <w:ind w:left="720" w:right="720"/>
      <w:jc w:val="both"/>
    </w:pPr>
    <w:rPr>
      <w:rFonts w:ascii="Times New Roman" w:eastAsia="Times New Roman" w:hAnsi="Times New Roman" w:cs="Times New Roman"/>
      <w:sz w:val="24"/>
      <w:szCs w:val="24"/>
      <w:lang w:val="en-US"/>
    </w:rPr>
  </w:style>
  <w:style w:type="paragraph" w:customStyle="1" w:styleId="ecxmsonormal">
    <w:name w:val="ecxmsonormal"/>
    <w:basedOn w:val="Normal"/>
    <w:rsid w:val="0057170D"/>
    <w:pPr>
      <w:spacing w:after="324" w:line="240" w:lineRule="auto"/>
    </w:pPr>
    <w:rPr>
      <w:rFonts w:ascii="Times New Roman" w:eastAsia="Times New Roman" w:hAnsi="Times New Roman" w:cs="Times New Roman"/>
      <w:sz w:val="24"/>
      <w:szCs w:val="24"/>
      <w:lang w:val="es-MX" w:eastAsia="es-MX"/>
    </w:rPr>
  </w:style>
  <w:style w:type="paragraph" w:styleId="ListParagraph">
    <w:name w:val="List Paragraph"/>
    <w:basedOn w:val="Normal"/>
    <w:uiPriority w:val="34"/>
    <w:qFormat/>
    <w:rsid w:val="004C490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3863482">
      <w:bodyDiv w:val="1"/>
      <w:marLeft w:val="0"/>
      <w:marRight w:val="0"/>
      <w:marTop w:val="0"/>
      <w:marBottom w:val="0"/>
      <w:divBdr>
        <w:top w:val="none" w:sz="0" w:space="0" w:color="auto"/>
        <w:left w:val="none" w:sz="0" w:space="0" w:color="auto"/>
        <w:bottom w:val="none" w:sz="0" w:space="0" w:color="auto"/>
        <w:right w:val="none" w:sz="0" w:space="0" w:color="auto"/>
      </w:divBdr>
    </w:div>
    <w:div w:id="1534684988">
      <w:bodyDiv w:val="1"/>
      <w:marLeft w:val="0"/>
      <w:marRight w:val="0"/>
      <w:marTop w:val="0"/>
      <w:marBottom w:val="0"/>
      <w:divBdr>
        <w:top w:val="none" w:sz="0" w:space="0" w:color="auto"/>
        <w:left w:val="none" w:sz="0" w:space="0" w:color="auto"/>
        <w:bottom w:val="none" w:sz="0" w:space="0" w:color="auto"/>
        <w:right w:val="none" w:sz="0" w:space="0" w:color="auto"/>
      </w:divBdr>
    </w:div>
    <w:div w:id="1886674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5a09ea8-99bd-48d6-8aa4-cf62d261bd02" xsi:nil="true"/>
    <lcf76f155ced4ddcb4097134ff3c332f xmlns="0ca8a07f-f339-4543-924c-7719e69c7cf9">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E6FAE790D9FB74585DF15D63B0D0B26" ma:contentTypeVersion="11" ma:contentTypeDescription="Create a new document." ma:contentTypeScope="" ma:versionID="6507a0047a39cf38fc0fb069c0ffe7c0">
  <xsd:schema xmlns:xsd="http://www.w3.org/2001/XMLSchema" xmlns:xs="http://www.w3.org/2001/XMLSchema" xmlns:p="http://schemas.microsoft.com/office/2006/metadata/properties" xmlns:ns2="0ca8a07f-f339-4543-924c-7719e69c7cf9" xmlns:ns3="b5a09ea8-99bd-48d6-8aa4-cf62d261bd02" targetNamespace="http://schemas.microsoft.com/office/2006/metadata/properties" ma:root="true" ma:fieldsID="dde39f1a725e9591803b17de78f0983f" ns2:_="" ns3:_="">
    <xsd:import namespace="0ca8a07f-f339-4543-924c-7719e69c7cf9"/>
    <xsd:import namespace="b5a09ea8-99bd-48d6-8aa4-cf62d261bd0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a8a07f-f339-4543-924c-7719e69c7c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6a0c959-73da-4a3e-98b5-067e72b6a6e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5a09ea8-99bd-48d6-8aa4-cf62d261bd0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1b3bea9-94f3-452c-9cc9-6b376bd72b2d}" ma:internalName="TaxCatchAll" ma:showField="CatchAllData" ma:web="b5a09ea8-99bd-48d6-8aa4-cf62d261bd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4154EA9-93D8-4600-AC32-63E9CBA39AF4}">
  <ds:schemaRefs>
    <ds:schemaRef ds:uri="http://schemas.microsoft.com/office/2006/metadata/properties"/>
    <ds:schemaRef ds:uri="http://schemas.microsoft.com/office/infopath/2007/PartnerControls"/>
    <ds:schemaRef ds:uri="b5a09ea8-99bd-48d6-8aa4-cf62d261bd02"/>
    <ds:schemaRef ds:uri="0ca8a07f-f339-4543-924c-7719e69c7cf9"/>
  </ds:schemaRefs>
</ds:datastoreItem>
</file>

<file path=customXml/itemProps2.xml><?xml version="1.0" encoding="utf-8"?>
<ds:datastoreItem xmlns:ds="http://schemas.openxmlformats.org/officeDocument/2006/customXml" ds:itemID="{483C72F0-A613-414E-AF78-A6676C777351}"/>
</file>

<file path=customXml/itemProps3.xml><?xml version="1.0" encoding="utf-8"?>
<ds:datastoreItem xmlns:ds="http://schemas.openxmlformats.org/officeDocument/2006/customXml" ds:itemID="{EB1A67D5-31BF-4239-BCB5-AE6FCDC353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547</Words>
  <Characters>3121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Deirdre Geraghty</dc:creator>
  <cp:keywords/>
  <dc:description/>
  <cp:lastModifiedBy>Kathryn Walsh</cp:lastModifiedBy>
  <cp:revision>5</cp:revision>
  <dcterms:created xsi:type="dcterms:W3CDTF">2026-03-05T14:52:00Z</dcterms:created>
  <dcterms:modified xsi:type="dcterms:W3CDTF">2026-03-20T09:35:00Z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0x0101003E6FAE790D9FB74585DF15D63B0D0B26</vt:lpwstr>
  </property>
  <property fmtid="{D5CDD505-2E9C-101B-9397-08002B2CF9AE}" pid="3" name="Order">
    <vt:r8>230200</vt:r8>
  </property>
  <property fmtid="{D5CDD505-2E9C-101B-9397-08002B2CF9AE}" pid="4" name="MediaServiceImageTags">
    <vt:lpwstr/>
  </property>
</Properties>
</file>